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13D698D5" w14:textId="77777777" w:rsidR="008C46BC" w:rsidRDefault="00390CCA" w:rsidP="00390CCA">
      <w:pPr>
        <w:jc w:val="cente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 xml:space="preserve">formos </w:t>
      </w:r>
      <w:r w:rsidR="00D836F3">
        <w:rPr>
          <w:rFonts w:cs="Tahoma"/>
          <w:i/>
          <w:iCs/>
        </w:rPr>
        <w:t xml:space="preserve">tiekėjo kvalifikacijai </w:t>
      </w:r>
      <w:r w:rsidRPr="005B5E67">
        <w:rPr>
          <w:rFonts w:cs="Tahoma"/>
          <w:i/>
          <w:iCs/>
        </w:rPr>
        <w:t>pavyzdys</w:t>
      </w:r>
      <w:r w:rsidR="008C46BC">
        <w:rPr>
          <w:rFonts w:cs="Tahoma"/>
          <w:i/>
          <w:iCs/>
        </w:rPr>
        <w:t>,</w:t>
      </w:r>
      <w:r w:rsidR="008C46BC" w:rsidRPr="008C46BC">
        <w:t xml:space="preserve"> </w:t>
      </w:r>
    </w:p>
    <w:p w14:paraId="45372102" w14:textId="3F72027F" w:rsidR="00390CCA" w:rsidRDefault="008C46BC" w:rsidP="00390CCA">
      <w:pPr>
        <w:jc w:val="center"/>
        <w:rPr>
          <w:rFonts w:cs="Tahoma"/>
          <w:i/>
          <w:iCs/>
        </w:rPr>
      </w:pPr>
      <w:r w:rsidRPr="008C46BC">
        <w:rPr>
          <w:rFonts w:cs="Tahoma"/>
          <w:i/>
          <w:iCs/>
        </w:rPr>
        <w:t>pildoma</w:t>
      </w:r>
      <w:r>
        <w:rPr>
          <w:rFonts w:cs="Tahoma"/>
          <w:i/>
          <w:iCs/>
        </w:rPr>
        <w:t>s</w:t>
      </w:r>
      <w:r w:rsidRPr="008C46BC">
        <w:rPr>
          <w:rFonts w:cs="Tahoma"/>
          <w:i/>
          <w:iCs/>
        </w:rPr>
        <w:t xml:space="preserve"> apie kiekvieną sutartį atskirai</w:t>
      </w:r>
      <w:r w:rsidR="00390CCA" w:rsidRPr="005B5E67">
        <w:rPr>
          <w:rFonts w:cs="Tahoma"/>
          <w:i/>
          <w:iCs/>
        </w:rPr>
        <w:t>)</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C0567B">
        <w:rPr>
          <w:rFonts w:cs="Tahoma"/>
          <w:highlight w:val="yellow"/>
        </w:rPr>
        <w:t>(Užsakovo pavadinimas)</w:t>
      </w: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0643AE7D" w14:textId="448628FC" w:rsidR="00FF271F" w:rsidRDefault="00C0567B" w:rsidP="00FF271F">
      <w:pPr>
        <w:jc w:val="center"/>
        <w:rPr>
          <w:rStyle w:val="eop"/>
          <w:rFonts w:cs="Tahoma"/>
          <w:b/>
          <w:bCs/>
          <w:color w:val="000000"/>
          <w:shd w:val="clear" w:color="auto" w:fill="FFFFFF"/>
        </w:rPr>
      </w:pPr>
      <w:r>
        <w:rPr>
          <w:rStyle w:val="normaltextrun"/>
          <w:rFonts w:cs="Tahoma"/>
          <w:b/>
          <w:bCs/>
          <w:color w:val="000000"/>
          <w:shd w:val="clear" w:color="auto" w:fill="FFFFFF"/>
        </w:rPr>
        <w:t>PATVIRTINIMAS DĖL MOKYMO PASLAUGŲ SUTEIKIMO</w:t>
      </w:r>
      <w:r>
        <w:rPr>
          <w:rStyle w:val="eop"/>
          <w:rFonts w:cs="Tahoma"/>
          <w:color w:val="000000"/>
          <w:shd w:val="clear" w:color="auto" w:fill="FFFFFF"/>
        </w:rPr>
        <w:t> </w:t>
      </w:r>
      <w:r w:rsidRPr="00C0567B">
        <w:rPr>
          <w:rStyle w:val="eop"/>
          <w:rFonts w:cs="Tahoma"/>
          <w:b/>
          <w:bCs/>
          <w:color w:val="000000"/>
          <w:shd w:val="clear" w:color="auto" w:fill="FFFFFF"/>
        </w:rPr>
        <w:t>ORG</w:t>
      </w:r>
      <w:r>
        <w:rPr>
          <w:rStyle w:val="eop"/>
          <w:rFonts w:cs="Tahoma"/>
          <w:b/>
          <w:bCs/>
          <w:color w:val="000000"/>
          <w:shd w:val="clear" w:color="auto" w:fill="FFFFFF"/>
        </w:rPr>
        <w:t>A</w:t>
      </w:r>
      <w:r w:rsidRPr="00C0567B">
        <w:rPr>
          <w:rStyle w:val="eop"/>
          <w:rFonts w:cs="Tahoma"/>
          <w:b/>
          <w:bCs/>
          <w:color w:val="000000"/>
          <w:shd w:val="clear" w:color="auto" w:fill="FFFFFF"/>
        </w:rPr>
        <w:t>NIZACIJAI, TURINČIAI NE MAŽIAU KAIP 250 D</w:t>
      </w:r>
      <w:r>
        <w:rPr>
          <w:rStyle w:val="eop"/>
          <w:rFonts w:cs="Tahoma"/>
          <w:b/>
          <w:bCs/>
          <w:color w:val="000000"/>
          <w:shd w:val="clear" w:color="auto" w:fill="FFFFFF"/>
        </w:rPr>
        <w:t>AR</w:t>
      </w:r>
      <w:r w:rsidRPr="00C0567B">
        <w:rPr>
          <w:rStyle w:val="eop"/>
          <w:rFonts w:cs="Tahoma"/>
          <w:b/>
          <w:bCs/>
          <w:color w:val="000000"/>
          <w:shd w:val="clear" w:color="auto" w:fill="FFFFFF"/>
        </w:rPr>
        <w:t>BUOTOJŲ</w:t>
      </w:r>
    </w:p>
    <w:p w14:paraId="316DA24B" w14:textId="77777777" w:rsidR="00F10E02" w:rsidRDefault="00F10E02" w:rsidP="00FF271F">
      <w:pPr>
        <w:jc w:val="center"/>
        <w:rPr>
          <w:rFonts w:cs="Tahoma"/>
          <w:b/>
          <w:bCs/>
        </w:rPr>
      </w:pPr>
    </w:p>
    <w:p w14:paraId="253E276B" w14:textId="77777777" w:rsidR="00001330" w:rsidRPr="00C0567B" w:rsidRDefault="00001330" w:rsidP="00FF271F">
      <w:pPr>
        <w:jc w:val="center"/>
        <w:rPr>
          <w:rFonts w:cs="Tahoma"/>
          <w:b/>
          <w:bCs/>
        </w:rPr>
      </w:pPr>
    </w:p>
    <w:p w14:paraId="57EFE694" w14:textId="2F9EEC4A" w:rsidR="00D836F3" w:rsidRPr="008C3AFE" w:rsidRDefault="00F10E02" w:rsidP="00D836F3">
      <w:pPr>
        <w:tabs>
          <w:tab w:val="left" w:pos="851"/>
        </w:tabs>
        <w:spacing w:line="360" w:lineRule="auto"/>
        <w:jc w:val="both"/>
        <w:rPr>
          <w:rFonts w:cs="Tahoma"/>
        </w:rPr>
      </w:pPr>
      <w:r w:rsidRPr="00F10E02">
        <w:rPr>
          <w:rFonts w:cs="Tahoma"/>
        </w:rPr>
        <w:t xml:space="preserve">Patvirtinu, kad buvo tinkamai suteiktos </w:t>
      </w:r>
      <w:r>
        <w:rPr>
          <w:rFonts w:cs="Tahoma"/>
        </w:rPr>
        <w:t>mokymų</w:t>
      </w:r>
      <w:r w:rsidRPr="00F10E02">
        <w:rPr>
          <w:rFonts w:cs="Tahoma"/>
        </w:rPr>
        <w:t xml:space="preserve"> paslaugos vykdant žemiau nurodytą sutartį:</w:t>
      </w:r>
    </w:p>
    <w:tbl>
      <w:tblPr>
        <w:tblStyle w:val="TableGrid"/>
        <w:tblW w:w="0" w:type="auto"/>
        <w:tblInd w:w="-5" w:type="dxa"/>
        <w:tblLook w:val="04A0" w:firstRow="1" w:lastRow="0" w:firstColumn="1" w:lastColumn="0" w:noHBand="0" w:noVBand="1"/>
      </w:tblPr>
      <w:tblGrid>
        <w:gridCol w:w="4820"/>
        <w:gridCol w:w="4813"/>
      </w:tblGrid>
      <w:tr w:rsidR="00DC6A38" w14:paraId="4A466E23" w14:textId="77777777" w:rsidTr="00803FD0">
        <w:trPr>
          <w:trHeight w:val="543"/>
        </w:trPr>
        <w:tc>
          <w:tcPr>
            <w:tcW w:w="4820" w:type="dxa"/>
            <w:vAlign w:val="center"/>
          </w:tcPr>
          <w:p w14:paraId="09BC2BD7" w14:textId="28A161DA" w:rsidR="005B5E67" w:rsidRPr="00001330" w:rsidRDefault="005B5E67" w:rsidP="008C3AFE">
            <w:pPr>
              <w:pStyle w:val="ListParagraph"/>
              <w:tabs>
                <w:tab w:val="left" w:pos="1276"/>
              </w:tabs>
              <w:spacing w:line="276" w:lineRule="auto"/>
              <w:ind w:left="0"/>
              <w:contextualSpacing w:val="0"/>
              <w:rPr>
                <w:rFonts w:cs="Tahoma"/>
                <w:b/>
                <w:bCs/>
                <w:sz w:val="20"/>
                <w:szCs w:val="20"/>
              </w:rPr>
            </w:pPr>
            <w:r w:rsidRPr="00001330">
              <w:rPr>
                <w:rFonts w:cs="Tahoma"/>
                <w:b/>
                <w:bCs/>
                <w:sz w:val="20"/>
                <w:szCs w:val="20"/>
              </w:rPr>
              <w:t>Sutarties pavadinimas</w:t>
            </w:r>
          </w:p>
        </w:tc>
        <w:tc>
          <w:tcPr>
            <w:tcW w:w="4813" w:type="dxa"/>
            <w:vAlign w:val="center"/>
          </w:tcPr>
          <w:p w14:paraId="12EA86EA" w14:textId="0C64D7B0" w:rsidR="005B5E67" w:rsidRPr="00001330" w:rsidRDefault="00E82B1B" w:rsidP="008C3AFE">
            <w:pPr>
              <w:pStyle w:val="ListParagraph"/>
              <w:tabs>
                <w:tab w:val="left" w:pos="1276"/>
              </w:tabs>
              <w:spacing w:line="276" w:lineRule="auto"/>
              <w:ind w:left="0"/>
              <w:contextualSpacing w:val="0"/>
              <w:rPr>
                <w:rFonts w:cs="Tahoma"/>
                <w:sz w:val="20"/>
                <w:szCs w:val="20"/>
              </w:rPr>
            </w:pPr>
            <w:r w:rsidRPr="00001330">
              <w:rPr>
                <w:rFonts w:cs="Tahoma"/>
                <w:color w:val="FF0000"/>
                <w:sz w:val="20"/>
                <w:szCs w:val="20"/>
              </w:rPr>
              <w:t>Nurodyti</w:t>
            </w:r>
          </w:p>
        </w:tc>
      </w:tr>
      <w:tr w:rsidR="00DC6A38" w14:paraId="3FE82C43" w14:textId="77777777" w:rsidTr="00803FD0">
        <w:trPr>
          <w:trHeight w:val="551"/>
        </w:trPr>
        <w:tc>
          <w:tcPr>
            <w:tcW w:w="4820" w:type="dxa"/>
            <w:vAlign w:val="center"/>
          </w:tcPr>
          <w:p w14:paraId="0AFC1839" w14:textId="167DC640" w:rsidR="005B5E67" w:rsidRPr="00001330" w:rsidRDefault="005B5E67" w:rsidP="008C3AFE">
            <w:pPr>
              <w:pStyle w:val="ListParagraph"/>
              <w:tabs>
                <w:tab w:val="left" w:pos="1276"/>
              </w:tabs>
              <w:spacing w:line="276" w:lineRule="auto"/>
              <w:ind w:left="0"/>
              <w:contextualSpacing w:val="0"/>
              <w:rPr>
                <w:rFonts w:cs="Tahoma"/>
                <w:sz w:val="20"/>
                <w:szCs w:val="20"/>
              </w:rPr>
            </w:pPr>
            <w:r w:rsidRPr="00001330">
              <w:rPr>
                <w:rFonts w:cs="Tahoma"/>
                <w:sz w:val="20"/>
                <w:szCs w:val="20"/>
              </w:rPr>
              <w:t>S</w:t>
            </w:r>
            <w:r w:rsidR="00C0567B" w:rsidRPr="00001330">
              <w:rPr>
                <w:rFonts w:cs="Tahoma"/>
                <w:sz w:val="20"/>
                <w:szCs w:val="20"/>
              </w:rPr>
              <w:t xml:space="preserve">utarties sudarymo </w:t>
            </w:r>
            <w:r w:rsidRPr="00001330">
              <w:rPr>
                <w:rFonts w:cs="Tahoma"/>
                <w:sz w:val="20"/>
                <w:szCs w:val="20"/>
              </w:rPr>
              <w:t>data</w:t>
            </w:r>
            <w:r w:rsidR="00C0567B" w:rsidRPr="00001330">
              <w:rPr>
                <w:rFonts w:cs="Tahoma"/>
                <w:sz w:val="20"/>
                <w:szCs w:val="20"/>
              </w:rPr>
              <w:t xml:space="preserve"> ir Nr.</w:t>
            </w:r>
          </w:p>
        </w:tc>
        <w:tc>
          <w:tcPr>
            <w:tcW w:w="4813" w:type="dxa"/>
            <w:vAlign w:val="center"/>
          </w:tcPr>
          <w:p w14:paraId="0439FE94" w14:textId="58E24E73" w:rsidR="005B5E67" w:rsidRPr="00001330" w:rsidRDefault="00E82B1B" w:rsidP="008C3AFE">
            <w:pPr>
              <w:pStyle w:val="ListParagraph"/>
              <w:tabs>
                <w:tab w:val="left" w:pos="1276"/>
              </w:tabs>
              <w:spacing w:line="276" w:lineRule="auto"/>
              <w:ind w:left="0"/>
              <w:contextualSpacing w:val="0"/>
              <w:rPr>
                <w:rFonts w:cs="Tahoma"/>
                <w:sz w:val="20"/>
                <w:szCs w:val="20"/>
              </w:rPr>
            </w:pPr>
            <w:r w:rsidRPr="00001330">
              <w:rPr>
                <w:rFonts w:cs="Tahoma"/>
                <w:color w:val="FF0000"/>
                <w:sz w:val="20"/>
                <w:szCs w:val="20"/>
              </w:rPr>
              <w:t>Nurodyti</w:t>
            </w:r>
          </w:p>
        </w:tc>
      </w:tr>
      <w:tr w:rsidR="005B5E67" w14:paraId="703861E3" w14:textId="77777777" w:rsidTr="00803FD0">
        <w:tc>
          <w:tcPr>
            <w:tcW w:w="4820" w:type="dxa"/>
            <w:vAlign w:val="center"/>
          </w:tcPr>
          <w:p w14:paraId="6B06B2D6" w14:textId="5D436499" w:rsidR="005B5E67" w:rsidRPr="00001330" w:rsidRDefault="00D836F3" w:rsidP="008C3AFE">
            <w:pPr>
              <w:pStyle w:val="ListParagraph"/>
              <w:tabs>
                <w:tab w:val="left" w:pos="1276"/>
              </w:tabs>
              <w:spacing w:line="276" w:lineRule="auto"/>
              <w:ind w:left="0"/>
              <w:contextualSpacing w:val="0"/>
              <w:rPr>
                <w:rFonts w:cs="Tahoma"/>
                <w:sz w:val="20"/>
                <w:szCs w:val="20"/>
              </w:rPr>
            </w:pPr>
            <w:r w:rsidRPr="00001330">
              <w:rPr>
                <w:rFonts w:cs="Tahoma"/>
                <w:sz w:val="20"/>
                <w:szCs w:val="20"/>
              </w:rPr>
              <w:t>Trumpas s</w:t>
            </w:r>
            <w:r w:rsidR="00DC6A38" w:rsidRPr="00001330">
              <w:rPr>
                <w:rFonts w:cs="Tahoma"/>
                <w:sz w:val="20"/>
                <w:szCs w:val="20"/>
              </w:rPr>
              <w:t>utarties o</w:t>
            </w:r>
            <w:r w:rsidR="005B5E67" w:rsidRPr="00001330">
              <w:rPr>
                <w:rFonts w:cs="Tahoma"/>
                <w:sz w:val="20"/>
                <w:szCs w:val="20"/>
              </w:rPr>
              <w:t>bjekt</w:t>
            </w:r>
            <w:r w:rsidRPr="00001330">
              <w:rPr>
                <w:rFonts w:cs="Tahoma"/>
                <w:sz w:val="20"/>
                <w:szCs w:val="20"/>
              </w:rPr>
              <w:t>o aprašymas</w:t>
            </w:r>
          </w:p>
        </w:tc>
        <w:tc>
          <w:tcPr>
            <w:tcW w:w="4813" w:type="dxa"/>
            <w:vAlign w:val="center"/>
          </w:tcPr>
          <w:p w14:paraId="7B07AB02" w14:textId="1E89E87D" w:rsidR="005B5E67" w:rsidRPr="00001330" w:rsidRDefault="00D836F3" w:rsidP="008C3AFE">
            <w:pPr>
              <w:tabs>
                <w:tab w:val="left" w:pos="1276"/>
                <w:tab w:val="left" w:pos="1985"/>
              </w:tabs>
              <w:spacing w:line="276" w:lineRule="auto"/>
              <w:jc w:val="both"/>
              <w:rPr>
                <w:rFonts w:cs="Tahoma"/>
                <w:sz w:val="20"/>
                <w:szCs w:val="20"/>
              </w:rPr>
            </w:pPr>
            <w:r w:rsidRPr="00001330">
              <w:rPr>
                <w:rFonts w:cs="Tahoma"/>
                <w:color w:val="FF0000"/>
                <w:sz w:val="20"/>
                <w:szCs w:val="20"/>
              </w:rPr>
              <w:t>Nurodyti</w:t>
            </w:r>
          </w:p>
        </w:tc>
      </w:tr>
      <w:tr w:rsidR="00E82B1B" w14:paraId="075D8BD4" w14:textId="77777777" w:rsidTr="00803FD0">
        <w:trPr>
          <w:trHeight w:val="775"/>
        </w:trPr>
        <w:tc>
          <w:tcPr>
            <w:tcW w:w="4820" w:type="dxa"/>
            <w:vAlign w:val="center"/>
          </w:tcPr>
          <w:p w14:paraId="23765BCC" w14:textId="4D096944" w:rsidR="00E82B1B" w:rsidRPr="00001330" w:rsidRDefault="00D836F3" w:rsidP="00D836F3">
            <w:pPr>
              <w:pStyle w:val="ListParagraph"/>
              <w:tabs>
                <w:tab w:val="left" w:pos="1276"/>
              </w:tabs>
              <w:spacing w:line="276" w:lineRule="auto"/>
              <w:ind w:left="0"/>
              <w:contextualSpacing w:val="0"/>
              <w:jc w:val="both"/>
              <w:rPr>
                <w:rFonts w:cs="Tahoma"/>
                <w:b/>
                <w:bCs/>
                <w:sz w:val="20"/>
                <w:szCs w:val="20"/>
              </w:rPr>
            </w:pPr>
            <w:r w:rsidRPr="00001330">
              <w:rPr>
                <w:rFonts w:cs="Tahoma"/>
                <w:b/>
                <w:bCs/>
                <w:sz w:val="20"/>
                <w:szCs w:val="20"/>
              </w:rPr>
              <w:t xml:space="preserve">Tiekėjo suteiktų paslaugų apibūdinimas ir tiekėjo atliktų veiklų aprašymas, patvirtinantis atitikimą nustatytiems reikalavimams </w:t>
            </w:r>
            <w:r w:rsidRPr="00001330">
              <w:rPr>
                <w:rFonts w:cs="Tahoma"/>
                <w:sz w:val="20"/>
                <w:szCs w:val="20"/>
              </w:rPr>
              <w:t>(nurodant, kokios paslaugos pagal sutartį buvo suteiktos ir kaip sutarties objektas susijęs su pirkimo objektu)</w:t>
            </w:r>
            <w:r w:rsidRPr="00001330">
              <w:rPr>
                <w:rFonts w:cs="Tahoma"/>
                <w:b/>
                <w:bCs/>
                <w:sz w:val="20"/>
                <w:szCs w:val="20"/>
              </w:rPr>
              <w:t xml:space="preserve"> Trumpas suteiktų/teikiamų paslaugų, patvirtinantis atitikimą nustatytiems reikalavimams</w:t>
            </w:r>
          </w:p>
        </w:tc>
        <w:tc>
          <w:tcPr>
            <w:tcW w:w="4813" w:type="dxa"/>
            <w:vAlign w:val="center"/>
          </w:tcPr>
          <w:p w14:paraId="0EAC69A5" w14:textId="047F3F46" w:rsidR="00E82B1B" w:rsidRPr="00001330" w:rsidRDefault="00E82B1B" w:rsidP="00DC6A38">
            <w:pPr>
              <w:tabs>
                <w:tab w:val="left" w:pos="1276"/>
                <w:tab w:val="left" w:pos="1985"/>
              </w:tabs>
              <w:spacing w:line="276" w:lineRule="auto"/>
              <w:jc w:val="both"/>
              <w:rPr>
                <w:rFonts w:cs="Tahoma"/>
                <w:sz w:val="20"/>
                <w:szCs w:val="20"/>
              </w:rPr>
            </w:pPr>
            <w:r w:rsidRPr="00001330">
              <w:rPr>
                <w:rFonts w:cs="Tahoma"/>
                <w:color w:val="FF0000"/>
                <w:sz w:val="20"/>
                <w:szCs w:val="20"/>
              </w:rPr>
              <w:t>Nurodyti</w:t>
            </w:r>
          </w:p>
        </w:tc>
      </w:tr>
      <w:tr w:rsidR="00DC6A38" w14:paraId="7D8099BC" w14:textId="77777777" w:rsidTr="00803FD0">
        <w:tc>
          <w:tcPr>
            <w:tcW w:w="4820" w:type="dxa"/>
            <w:vAlign w:val="center"/>
          </w:tcPr>
          <w:p w14:paraId="330334DC" w14:textId="1136D54C" w:rsidR="00DC6A38" w:rsidRPr="00001330" w:rsidRDefault="00D836F3" w:rsidP="00D836F3">
            <w:pPr>
              <w:pStyle w:val="ListParagraph"/>
              <w:tabs>
                <w:tab w:val="left" w:pos="1276"/>
              </w:tabs>
              <w:spacing w:line="276" w:lineRule="auto"/>
              <w:ind w:left="0"/>
              <w:contextualSpacing w:val="0"/>
              <w:jc w:val="both"/>
              <w:rPr>
                <w:rFonts w:cs="Tahoma"/>
                <w:sz w:val="20"/>
                <w:szCs w:val="20"/>
              </w:rPr>
            </w:pPr>
            <w:r w:rsidRPr="00001330">
              <w:rPr>
                <w:rFonts w:cs="Tahoma"/>
                <w:b/>
                <w:bCs/>
                <w:sz w:val="20"/>
                <w:szCs w:val="20"/>
              </w:rPr>
              <w:t>Suteiktų paslaugų vertė, Eur be PVM</w:t>
            </w:r>
            <w:r w:rsidRPr="00001330">
              <w:rPr>
                <w:rFonts w:cs="Tahoma"/>
                <w:sz w:val="20"/>
                <w:szCs w:val="20"/>
              </w:rPr>
              <w:t xml:space="preserve"> (iki pirminių pasiūlymų pateikimo termino pabaigos (jei teikiama informacija apie vykdomą sutartį)</w:t>
            </w:r>
          </w:p>
        </w:tc>
        <w:tc>
          <w:tcPr>
            <w:tcW w:w="4813" w:type="dxa"/>
            <w:vAlign w:val="center"/>
          </w:tcPr>
          <w:p w14:paraId="1D0FAD85" w14:textId="747596A1" w:rsidR="00DC6A38" w:rsidRPr="00001330" w:rsidRDefault="00D836F3" w:rsidP="00DC6A38">
            <w:pPr>
              <w:tabs>
                <w:tab w:val="left" w:pos="1276"/>
                <w:tab w:val="left" w:pos="1985"/>
              </w:tabs>
              <w:spacing w:line="276" w:lineRule="auto"/>
              <w:jc w:val="both"/>
              <w:rPr>
                <w:rFonts w:cs="Tahoma"/>
                <w:sz w:val="20"/>
                <w:szCs w:val="20"/>
              </w:rPr>
            </w:pPr>
            <w:r w:rsidRPr="00001330">
              <w:rPr>
                <w:rFonts w:cs="Tahoma"/>
                <w:color w:val="FF0000"/>
                <w:sz w:val="20"/>
                <w:szCs w:val="20"/>
              </w:rPr>
              <w:t>Nurodyti</w:t>
            </w:r>
          </w:p>
        </w:tc>
      </w:tr>
      <w:tr w:rsidR="00DC6A38" w14:paraId="532ECC50" w14:textId="77777777" w:rsidTr="00803FD0">
        <w:tc>
          <w:tcPr>
            <w:tcW w:w="4820" w:type="dxa"/>
            <w:vAlign w:val="center"/>
          </w:tcPr>
          <w:p w14:paraId="7E3BA484" w14:textId="10461A4C" w:rsidR="00DC6A38" w:rsidRPr="00001330" w:rsidRDefault="00D836F3" w:rsidP="00DC6A38">
            <w:pPr>
              <w:pStyle w:val="ListParagraph"/>
              <w:tabs>
                <w:tab w:val="left" w:pos="1276"/>
              </w:tabs>
              <w:spacing w:line="276" w:lineRule="auto"/>
              <w:ind w:left="0"/>
              <w:contextualSpacing w:val="0"/>
              <w:rPr>
                <w:rFonts w:cs="Tahoma"/>
                <w:sz w:val="20"/>
                <w:szCs w:val="20"/>
              </w:rPr>
            </w:pPr>
            <w:r w:rsidRPr="00001330">
              <w:rPr>
                <w:rFonts w:cs="Tahoma"/>
                <w:sz w:val="20"/>
                <w:szCs w:val="20"/>
              </w:rPr>
              <w:t xml:space="preserve">Paslaugų teikimo pradžia </w:t>
            </w:r>
            <w:r w:rsidR="00DC6A38" w:rsidRPr="00001330">
              <w:rPr>
                <w:rFonts w:cs="Tahoma"/>
                <w:sz w:val="20"/>
                <w:szCs w:val="20"/>
              </w:rPr>
              <w:t>(mėnesio tikslumu)</w:t>
            </w:r>
          </w:p>
        </w:tc>
        <w:tc>
          <w:tcPr>
            <w:tcW w:w="4813" w:type="dxa"/>
            <w:vAlign w:val="center"/>
          </w:tcPr>
          <w:p w14:paraId="512352DD" w14:textId="41201E74" w:rsidR="00DC6A38" w:rsidRPr="00001330" w:rsidRDefault="00E82B1B" w:rsidP="00DC6A38">
            <w:pPr>
              <w:tabs>
                <w:tab w:val="left" w:pos="1276"/>
                <w:tab w:val="left" w:pos="1985"/>
              </w:tabs>
              <w:spacing w:line="276" w:lineRule="auto"/>
              <w:jc w:val="both"/>
              <w:rPr>
                <w:rFonts w:eastAsia="Times New Roman" w:cs="Tahoma"/>
                <w:sz w:val="20"/>
                <w:szCs w:val="20"/>
              </w:rPr>
            </w:pPr>
            <w:r w:rsidRPr="00001330">
              <w:rPr>
                <w:rFonts w:cs="Tahoma"/>
                <w:color w:val="FF0000"/>
                <w:sz w:val="20"/>
                <w:szCs w:val="20"/>
              </w:rPr>
              <w:t>Nurodyti</w:t>
            </w:r>
          </w:p>
        </w:tc>
      </w:tr>
      <w:tr w:rsidR="00DC6A38" w14:paraId="4F002CB7" w14:textId="77777777" w:rsidTr="00803FD0">
        <w:tc>
          <w:tcPr>
            <w:tcW w:w="4820" w:type="dxa"/>
            <w:vAlign w:val="center"/>
          </w:tcPr>
          <w:p w14:paraId="2BDBEB95" w14:textId="7F7734D3" w:rsidR="00DC6A38" w:rsidRPr="00001330" w:rsidRDefault="00D836F3" w:rsidP="00DC6A38">
            <w:pPr>
              <w:pStyle w:val="ListParagraph"/>
              <w:tabs>
                <w:tab w:val="left" w:pos="1276"/>
              </w:tabs>
              <w:spacing w:line="276" w:lineRule="auto"/>
              <w:ind w:left="0"/>
              <w:contextualSpacing w:val="0"/>
              <w:rPr>
                <w:rFonts w:cs="Tahoma"/>
                <w:sz w:val="20"/>
                <w:szCs w:val="20"/>
              </w:rPr>
            </w:pPr>
            <w:r w:rsidRPr="00001330">
              <w:rPr>
                <w:rFonts w:cs="Tahoma"/>
                <w:sz w:val="20"/>
                <w:szCs w:val="20"/>
              </w:rPr>
              <w:t xml:space="preserve">Paslaugų teikimo </w:t>
            </w:r>
            <w:r w:rsidR="00DC6A38" w:rsidRPr="00001330">
              <w:rPr>
                <w:rFonts w:cs="Tahoma"/>
                <w:sz w:val="20"/>
                <w:szCs w:val="20"/>
              </w:rPr>
              <w:t>pabaiga</w:t>
            </w:r>
            <w:r w:rsidR="00803FD0" w:rsidRPr="00001330">
              <w:rPr>
                <w:rStyle w:val="FootnoteReference"/>
                <w:rFonts w:cs="Tahoma"/>
                <w:sz w:val="20"/>
                <w:szCs w:val="20"/>
              </w:rPr>
              <w:footnoteReference w:id="1"/>
            </w:r>
            <w:r w:rsidR="00803FD0" w:rsidRPr="00001330">
              <w:rPr>
                <w:rFonts w:cs="Tahoma"/>
                <w:sz w:val="20"/>
                <w:szCs w:val="20"/>
              </w:rPr>
              <w:t xml:space="preserve"> </w:t>
            </w:r>
            <w:r w:rsidR="00DC6A38" w:rsidRPr="00001330">
              <w:rPr>
                <w:rFonts w:cs="Tahoma"/>
                <w:sz w:val="20"/>
                <w:szCs w:val="20"/>
              </w:rPr>
              <w:t>(mėnesio tikslumu)</w:t>
            </w:r>
          </w:p>
        </w:tc>
        <w:tc>
          <w:tcPr>
            <w:tcW w:w="4813" w:type="dxa"/>
            <w:vAlign w:val="center"/>
          </w:tcPr>
          <w:p w14:paraId="2EE980D5" w14:textId="1856C0C0" w:rsidR="00DC6A38" w:rsidRPr="00001330" w:rsidRDefault="00E82B1B" w:rsidP="00DC6A38">
            <w:pPr>
              <w:tabs>
                <w:tab w:val="left" w:pos="1276"/>
                <w:tab w:val="left" w:pos="1985"/>
              </w:tabs>
              <w:spacing w:line="276" w:lineRule="auto"/>
              <w:jc w:val="both"/>
              <w:rPr>
                <w:rFonts w:eastAsia="Times New Roman" w:cs="Tahoma"/>
                <w:sz w:val="20"/>
                <w:szCs w:val="20"/>
              </w:rPr>
            </w:pPr>
            <w:r w:rsidRPr="00001330">
              <w:rPr>
                <w:rFonts w:cs="Tahoma"/>
                <w:color w:val="FF0000"/>
                <w:sz w:val="20"/>
                <w:szCs w:val="20"/>
              </w:rPr>
              <w:t>Nurodyti</w:t>
            </w:r>
          </w:p>
        </w:tc>
      </w:tr>
      <w:tr w:rsidR="00F44225" w14:paraId="0574E6FE" w14:textId="77777777" w:rsidTr="00803FD0">
        <w:tc>
          <w:tcPr>
            <w:tcW w:w="4820" w:type="dxa"/>
            <w:vAlign w:val="center"/>
          </w:tcPr>
          <w:p w14:paraId="578808E1" w14:textId="53A28C62" w:rsidR="00F44225" w:rsidRPr="00001330" w:rsidRDefault="00F44225" w:rsidP="00F44225">
            <w:pPr>
              <w:pStyle w:val="ListParagraph"/>
              <w:tabs>
                <w:tab w:val="left" w:pos="1276"/>
              </w:tabs>
              <w:spacing w:line="276" w:lineRule="auto"/>
              <w:ind w:left="0"/>
              <w:contextualSpacing w:val="0"/>
              <w:jc w:val="both"/>
              <w:rPr>
                <w:rFonts w:cs="Tahoma"/>
                <w:sz w:val="20"/>
                <w:szCs w:val="20"/>
              </w:rPr>
            </w:pPr>
            <w:r w:rsidRPr="00001330">
              <w:rPr>
                <w:rFonts w:cs="Tahoma"/>
                <w:sz w:val="20"/>
                <w:szCs w:val="20"/>
              </w:rPr>
              <w:t>Užsakovo kontaktai (asmens vardas, pavardė, el. paštas,  telefono numeris)</w:t>
            </w:r>
          </w:p>
        </w:tc>
        <w:tc>
          <w:tcPr>
            <w:tcW w:w="4813" w:type="dxa"/>
            <w:vAlign w:val="center"/>
          </w:tcPr>
          <w:p w14:paraId="18C9815F" w14:textId="2B73A9A3" w:rsidR="00F44225" w:rsidRPr="00001330" w:rsidRDefault="00F44225" w:rsidP="00DC6A38">
            <w:pPr>
              <w:tabs>
                <w:tab w:val="left" w:pos="1276"/>
                <w:tab w:val="left" w:pos="1985"/>
              </w:tabs>
              <w:spacing w:line="276" w:lineRule="auto"/>
              <w:jc w:val="both"/>
              <w:rPr>
                <w:rFonts w:cs="Tahoma"/>
                <w:color w:val="FF0000"/>
                <w:sz w:val="20"/>
                <w:szCs w:val="20"/>
              </w:rPr>
            </w:pPr>
            <w:r w:rsidRPr="00001330">
              <w:rPr>
                <w:rFonts w:cs="Tahoma"/>
                <w:color w:val="FF0000"/>
                <w:sz w:val="20"/>
                <w:szCs w:val="2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2CF976E7" w14:textId="4100F097" w:rsidR="00FF271F" w:rsidRPr="00001330" w:rsidRDefault="00FF271F" w:rsidP="00FF271F">
      <w:pPr>
        <w:rPr>
          <w:rFonts w:cs="Tahoma"/>
          <w:sz w:val="20"/>
          <w:szCs w:val="20"/>
        </w:rPr>
      </w:pPr>
      <w:r w:rsidRPr="00001330">
        <w:rPr>
          <w:rFonts w:cs="Tahoma"/>
          <w:sz w:val="20"/>
          <w:szCs w:val="20"/>
        </w:rPr>
        <w:t>______________</w:t>
      </w:r>
      <w:r w:rsidR="00DC6A38" w:rsidRPr="00001330">
        <w:rPr>
          <w:rFonts w:cs="Tahoma"/>
          <w:sz w:val="20"/>
          <w:szCs w:val="20"/>
        </w:rPr>
        <w:t>__________</w:t>
      </w:r>
      <w:r w:rsidRPr="00001330">
        <w:rPr>
          <w:rFonts w:cs="Tahoma"/>
          <w:sz w:val="20"/>
          <w:szCs w:val="20"/>
        </w:rPr>
        <w:t xml:space="preserve">             _______________                       __________________</w:t>
      </w:r>
    </w:p>
    <w:p w14:paraId="795358E7" w14:textId="5C1AB9E7" w:rsidR="00FF271F" w:rsidRPr="00001330" w:rsidRDefault="00FF271F" w:rsidP="00FF271F">
      <w:pPr>
        <w:rPr>
          <w:rFonts w:cs="Tahoma"/>
          <w:i/>
          <w:iCs/>
          <w:sz w:val="20"/>
          <w:szCs w:val="20"/>
        </w:rPr>
      </w:pPr>
      <w:r w:rsidRPr="00001330">
        <w:rPr>
          <w:rFonts w:cs="Tahoma"/>
          <w:i/>
          <w:iCs/>
          <w:sz w:val="20"/>
          <w:szCs w:val="20"/>
        </w:rPr>
        <w:t xml:space="preserve">(Užsakovo </w:t>
      </w:r>
      <w:r w:rsidR="00DC6A38" w:rsidRPr="00001330">
        <w:rPr>
          <w:rFonts w:cs="Tahoma"/>
          <w:i/>
          <w:iCs/>
          <w:sz w:val="20"/>
          <w:szCs w:val="20"/>
        </w:rPr>
        <w:t xml:space="preserve">atstovo </w:t>
      </w:r>
      <w:r w:rsidRPr="00001330">
        <w:rPr>
          <w:rFonts w:cs="Tahoma"/>
          <w:i/>
          <w:iCs/>
          <w:sz w:val="20"/>
          <w:szCs w:val="20"/>
        </w:rPr>
        <w:t>pareigos)                    (Parašas)                                 (Vardas, pavardė)</w:t>
      </w:r>
    </w:p>
    <w:p w14:paraId="402A6479" w14:textId="77777777" w:rsidR="004E21CF" w:rsidRDefault="004E21CF" w:rsidP="00D00AE7">
      <w:pPr>
        <w:rPr>
          <w:rFonts w:cs="Tahoma"/>
        </w:rPr>
      </w:pPr>
    </w:p>
    <w:p w14:paraId="328D4077" w14:textId="77777777" w:rsidR="00C0567B" w:rsidRPr="00C0567B" w:rsidRDefault="00C0567B" w:rsidP="00C0567B">
      <w:pPr>
        <w:jc w:val="both"/>
        <w:rPr>
          <w:rFonts w:cs="Tahoma"/>
          <w:sz w:val="14"/>
          <w:szCs w:val="14"/>
        </w:rPr>
      </w:pPr>
      <w:r w:rsidRPr="00C0567B">
        <w:rPr>
          <w:rFonts w:cs="Tahoma"/>
          <w:b/>
          <w:bCs/>
          <w:sz w:val="14"/>
          <w:szCs w:val="14"/>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 </w:t>
      </w:r>
    </w:p>
    <w:p w14:paraId="6FEEED58" w14:textId="77777777" w:rsidR="00C0567B" w:rsidRPr="00C0567B" w:rsidRDefault="00C0567B" w:rsidP="00C0567B">
      <w:pPr>
        <w:jc w:val="both"/>
        <w:rPr>
          <w:rFonts w:cs="Tahoma"/>
          <w:sz w:val="14"/>
          <w:szCs w:val="14"/>
        </w:rPr>
      </w:pPr>
      <w:r w:rsidRPr="00C0567B">
        <w:rPr>
          <w:rFonts w:cs="Tahoma"/>
          <w:sz w:val="14"/>
          <w:szCs w:val="14"/>
        </w:rPr>
        <w:t xml:space="preserve">Pasirašydamas šią pažymą </w:t>
      </w:r>
      <w:r w:rsidRPr="00C0567B">
        <w:rPr>
          <w:rFonts w:cs="Tahoma"/>
          <w:b/>
          <w:bCs/>
          <w:sz w:val="14"/>
          <w:szCs w:val="14"/>
        </w:rPr>
        <w:t>PATVIRTINU</w:t>
      </w:r>
      <w:r w:rsidRPr="00C0567B">
        <w:rPr>
          <w:rFonts w:cs="Tahoma"/>
          <w:sz w:val="14"/>
          <w:szCs w:val="14"/>
        </w:rPr>
        <w:t>, kad:</w:t>
      </w:r>
    </w:p>
    <w:p w14:paraId="3C143A30" w14:textId="77777777" w:rsidR="00C0567B" w:rsidRPr="00C0567B" w:rsidRDefault="00C0567B" w:rsidP="00C0567B">
      <w:pPr>
        <w:jc w:val="both"/>
        <w:rPr>
          <w:rFonts w:cs="Tahoma"/>
          <w:sz w:val="14"/>
          <w:szCs w:val="14"/>
        </w:rPr>
      </w:pPr>
      <w:r w:rsidRPr="00C0567B">
        <w:rPr>
          <w:rFonts w:cs="Tahoma"/>
          <w:sz w:val="14"/>
          <w:szCs w:val="14"/>
        </w:rPr>
        <w:t xml:space="preserve">1) šioje pažymoje pateikti duomenys yra </w:t>
      </w:r>
      <w:r w:rsidRPr="00C0567B">
        <w:rPr>
          <w:rFonts w:cs="Tahoma"/>
          <w:b/>
          <w:bCs/>
          <w:sz w:val="14"/>
          <w:szCs w:val="14"/>
        </w:rPr>
        <w:t>teisingi</w:t>
      </w:r>
      <w:r w:rsidRPr="00C0567B">
        <w:rPr>
          <w:rFonts w:cs="Tahoma"/>
          <w:sz w:val="14"/>
          <w:szCs w:val="14"/>
        </w:rPr>
        <w:t xml:space="preserve"> ir esant būtinybei galėsiu pateikti tai </w:t>
      </w:r>
      <w:r w:rsidRPr="00C0567B">
        <w:rPr>
          <w:rFonts w:cs="Tahoma"/>
          <w:b/>
          <w:bCs/>
          <w:sz w:val="14"/>
          <w:szCs w:val="14"/>
        </w:rPr>
        <w:t>patvirtinančius įrodymus.</w:t>
      </w:r>
    </w:p>
    <w:p w14:paraId="301D3EFA" w14:textId="18FFA591" w:rsidR="00C0567B" w:rsidRPr="00C0567B" w:rsidRDefault="00C0567B" w:rsidP="00C0567B">
      <w:pPr>
        <w:jc w:val="both"/>
        <w:rPr>
          <w:rFonts w:cs="Tahoma"/>
          <w:sz w:val="28"/>
          <w:szCs w:val="28"/>
        </w:rPr>
      </w:pPr>
      <w:r w:rsidRPr="00C0567B">
        <w:rPr>
          <w:rFonts w:cs="Tahoma"/>
          <w:sz w:val="14"/>
          <w:szCs w:val="14"/>
        </w:rPr>
        <w:t xml:space="preserve">2) esu įspėtas, apie </w:t>
      </w:r>
      <w:r w:rsidRPr="00C0567B">
        <w:rPr>
          <w:rFonts w:cs="Tahoma"/>
          <w:b/>
          <w:bCs/>
          <w:sz w:val="14"/>
          <w:szCs w:val="14"/>
        </w:rPr>
        <w:t xml:space="preserve">atsakomybę už melagingos informacijos pateikimą, t. y. man žinoma, kad </w:t>
      </w:r>
      <w:r w:rsidRPr="00C0567B">
        <w:rPr>
          <w:rFonts w:cs="Tahoma"/>
          <w:sz w:val="14"/>
          <w:szCs w:val="14"/>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C0567B">
        <w:rPr>
          <w:rFonts w:cs="Tahoma"/>
          <w:b/>
          <w:bCs/>
          <w:sz w:val="14"/>
          <w:szCs w:val="14"/>
        </w:rPr>
        <w:t>įtraukiami į Melagingą informacija pateikusių tiekėjų sąrašą 1 metams.</w:t>
      </w:r>
    </w:p>
    <w:sectPr w:rsidR="00C0567B" w:rsidRPr="00C0567B" w:rsidSect="008C3AF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B739" w14:textId="77777777" w:rsidR="00F81DC4" w:rsidRDefault="00F81DC4" w:rsidP="00FF271F">
      <w:pPr>
        <w:spacing w:line="240" w:lineRule="auto"/>
      </w:pPr>
      <w:r>
        <w:separator/>
      </w:r>
    </w:p>
  </w:endnote>
  <w:endnote w:type="continuationSeparator" w:id="0">
    <w:p w14:paraId="035E10C6" w14:textId="77777777" w:rsidR="00F81DC4" w:rsidRDefault="00F81DC4"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6313" w14:textId="77777777" w:rsidR="004F5DAE" w:rsidRDefault="004F5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4936" w14:textId="77777777" w:rsidR="004F5DAE" w:rsidRDefault="004F5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7BAF7" w14:textId="77777777" w:rsidR="004F5DAE" w:rsidRDefault="004F5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F03C" w14:textId="77777777" w:rsidR="00F81DC4" w:rsidRDefault="00F81DC4" w:rsidP="00FF271F">
      <w:pPr>
        <w:spacing w:line="240" w:lineRule="auto"/>
      </w:pPr>
      <w:r>
        <w:separator/>
      </w:r>
    </w:p>
  </w:footnote>
  <w:footnote w:type="continuationSeparator" w:id="0">
    <w:p w14:paraId="1070B2F6" w14:textId="77777777" w:rsidR="00F81DC4" w:rsidRDefault="00F81DC4" w:rsidP="00FF271F">
      <w:pPr>
        <w:spacing w:line="240" w:lineRule="auto"/>
      </w:pPr>
      <w:r>
        <w:continuationSeparator/>
      </w:r>
    </w:p>
  </w:footnote>
  <w:footnote w:id="1">
    <w:p w14:paraId="57E11874" w14:textId="2FEB33A6" w:rsidR="00803FD0" w:rsidRPr="00803FD0" w:rsidRDefault="00803FD0">
      <w:pPr>
        <w:pStyle w:val="FootnoteText"/>
        <w:rPr>
          <w:rFonts w:ascii="Tahoma" w:hAnsi="Tahoma" w:cs="Tahoma"/>
          <w:lang w:val="en-US"/>
        </w:rPr>
      </w:pPr>
      <w:r w:rsidRPr="00001330">
        <w:rPr>
          <w:rStyle w:val="FootnoteReference"/>
          <w:rFonts w:ascii="Tahoma" w:hAnsi="Tahoma" w:cs="Tahoma"/>
        </w:rPr>
        <w:footnoteRef/>
      </w:r>
      <w:r w:rsidRPr="00001330">
        <w:rPr>
          <w:rFonts w:ascii="Tahoma" w:hAnsi="Tahoma" w:cs="Tahoma"/>
        </w:rPr>
        <w:t xml:space="preserve">   </w:t>
      </w:r>
      <w:r w:rsidRPr="00001330">
        <w:rPr>
          <w:rFonts w:ascii="Tahoma" w:hAnsi="Tahoma" w:cs="Tahoma"/>
          <w:sz w:val="18"/>
          <w:szCs w:val="18"/>
        </w:rPr>
        <w:t xml:space="preserve">Tuo atveju, jeigu pateikiama informacija </w:t>
      </w:r>
      <w:r w:rsidRPr="00001330">
        <w:rPr>
          <w:rFonts w:ascii="Tahoma" w:hAnsi="Tahoma" w:cs="Tahoma"/>
          <w:b/>
          <w:bCs/>
          <w:sz w:val="18"/>
          <w:szCs w:val="18"/>
        </w:rPr>
        <w:t>apie vykdomą sutartį</w:t>
      </w:r>
      <w:r w:rsidRPr="00001330">
        <w:rPr>
          <w:rFonts w:ascii="Tahoma" w:hAnsi="Tahoma" w:cs="Tahoma"/>
          <w:sz w:val="18"/>
          <w:szCs w:val="18"/>
        </w:rPr>
        <w:t>, turi būti aiškiai nurodyta, kokios veiklos buvo atliktos, kad per nurodytą laikotarpį pagal atliktas veiklas tiekėjas turėtų pirkimo sąlygose reikalaujamą patirtį.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1169" w14:textId="77777777" w:rsidR="004F5DAE" w:rsidRDefault="004F5D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C8ECB53" w:rsidR="006F2043" w:rsidRPr="005066D0" w:rsidRDefault="004E03AA" w:rsidP="00927B2C">
    <w:pPr>
      <w:pStyle w:val="Header"/>
      <w:jc w:val="right"/>
    </w:pPr>
    <w:r w:rsidRPr="005066D0">
      <w:t xml:space="preserve">Pirkimo sąlygų </w:t>
    </w:r>
    <w:r w:rsidR="005066D0" w:rsidRPr="005066D0">
      <w:t>12</w:t>
    </w:r>
    <w:r w:rsidRPr="005066D0">
      <w:t xml:space="preserve"> priedas „</w:t>
    </w:r>
    <w:r w:rsidR="0074034D" w:rsidRPr="005066D0">
      <w:t>Užsakovo atsiliepimo forma</w:t>
    </w:r>
    <w:r w:rsidR="004F5DAE">
      <w:t xml:space="preserve"> tiekėjo kvalifikacijai</w:t>
    </w:r>
    <w:r w:rsidRPr="005066D0">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01330"/>
    <w:rsid w:val="000136C8"/>
    <w:rsid w:val="00013931"/>
    <w:rsid w:val="000A5479"/>
    <w:rsid w:val="000B4596"/>
    <w:rsid w:val="000D6B87"/>
    <w:rsid w:val="00272BA4"/>
    <w:rsid w:val="00390CCA"/>
    <w:rsid w:val="004622B8"/>
    <w:rsid w:val="004E03AA"/>
    <w:rsid w:val="004E21CF"/>
    <w:rsid w:val="004F5DAE"/>
    <w:rsid w:val="005066D0"/>
    <w:rsid w:val="005A4737"/>
    <w:rsid w:val="005A4F67"/>
    <w:rsid w:val="005B1F4C"/>
    <w:rsid w:val="005B5E67"/>
    <w:rsid w:val="006E5D7D"/>
    <w:rsid w:val="006F2043"/>
    <w:rsid w:val="007010B8"/>
    <w:rsid w:val="0074034D"/>
    <w:rsid w:val="00783F61"/>
    <w:rsid w:val="007E626D"/>
    <w:rsid w:val="00803FD0"/>
    <w:rsid w:val="00824A71"/>
    <w:rsid w:val="008C3AFE"/>
    <w:rsid w:val="008C46BC"/>
    <w:rsid w:val="008E54FB"/>
    <w:rsid w:val="009F0EE7"/>
    <w:rsid w:val="00AF2FEC"/>
    <w:rsid w:val="00B03B69"/>
    <w:rsid w:val="00C0567B"/>
    <w:rsid w:val="00C44FB7"/>
    <w:rsid w:val="00CA17D9"/>
    <w:rsid w:val="00D00AE7"/>
    <w:rsid w:val="00D836F3"/>
    <w:rsid w:val="00DB052F"/>
    <w:rsid w:val="00DC6A38"/>
    <w:rsid w:val="00E1235B"/>
    <w:rsid w:val="00E82B1B"/>
    <w:rsid w:val="00EF0A1C"/>
    <w:rsid w:val="00EF70FF"/>
    <w:rsid w:val="00F10E02"/>
    <w:rsid w:val="00F44225"/>
    <w:rsid w:val="00F81DC4"/>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567B"/>
  </w:style>
  <w:style w:type="character" w:customStyle="1" w:styleId="eop">
    <w:name w:val="eop"/>
    <w:basedOn w:val="DefaultParagraphFont"/>
    <w:rsid w:val="00C05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9DAD0A-7422-4B27-8DA5-44345090AFD6}"/>
</file>

<file path=docProps/app.xml><?xml version="1.0" encoding="utf-8"?>
<Properties xmlns="http://schemas.openxmlformats.org/officeDocument/2006/extended-properties" xmlns:vt="http://schemas.openxmlformats.org/officeDocument/2006/docPropsVTypes">
  <Template>Normal.dotm</Template>
  <TotalTime>49</TotalTime>
  <Pages>1</Pages>
  <Words>1741</Words>
  <Characters>993</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Valda Dargužienė</cp:lastModifiedBy>
  <cp:revision>7</cp:revision>
  <dcterms:created xsi:type="dcterms:W3CDTF">2025-11-18T09:59:00Z</dcterms:created>
  <dcterms:modified xsi:type="dcterms:W3CDTF">2025-11-18T14:21:00Z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